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2CCF" w14:textId="77777777" w:rsidR="00EB236C" w:rsidRDefault="00EB236C">
      <w:pPr>
        <w:pStyle w:val="s3"/>
        <w:rPr>
          <w:rFonts w:ascii="-webkit-standard" w:hAnsi="-webkit-standard"/>
          <w:color w:val="000000"/>
        </w:rPr>
      </w:pPr>
      <w:r>
        <w:rPr>
          <w:rStyle w:val="s2"/>
          <w:rFonts w:ascii="-webkit-standard" w:hAnsi="-webkit-standard"/>
          <w:color w:val="000000"/>
        </w:rPr>
        <w:t>ILONA SIEBERT (geb. Makyan)</w:t>
      </w:r>
    </w:p>
    <w:p w14:paraId="46B5EAFF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Frans-Hals-Straße 19 · 34121 Kassel</w:t>
      </w:r>
    </w:p>
    <w:p w14:paraId="4C0524C2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Telefon: 01520 6506206</w:t>
      </w:r>
    </w:p>
    <w:p w14:paraId="7C60046F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E-Mail: siebert-1989@gmx.de</w:t>
      </w:r>
    </w:p>
    <w:p w14:paraId="0877A035" w14:textId="77777777" w:rsidR="00EB236C" w:rsidRDefault="00EB236C">
      <w:pPr>
        <w:pStyle w:val="s6"/>
        <w:rPr>
          <w:rFonts w:ascii="-webkit-standard" w:hAnsi="-webkit-standard"/>
          <w:color w:val="000000"/>
        </w:rPr>
      </w:pPr>
      <w:r>
        <w:rPr>
          <w:rStyle w:val="bumpedfont15"/>
          <w:rFonts w:ascii="-webkit-standard" w:hAnsi="-webkit-standard"/>
          <w:color w:val="000000"/>
        </w:rPr>
        <w:t>BERUFSERFAHRUNG</w:t>
      </w:r>
    </w:p>
    <w:p w14:paraId="7049D702" w14:textId="4BDACB60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Inventurmitarbeiterin</w:t>
      </w:r>
      <w:r>
        <w:rPr>
          <w:rFonts w:ascii="-webkit-standard" w:hAnsi="-webkit-standard"/>
          <w:color w:val="000000"/>
        </w:rPr>
        <w:br/>
        <w:t>Armenien</w:t>
      </w:r>
      <w:r>
        <w:rPr>
          <w:rFonts w:ascii="-webkit-standard" w:hAnsi="-webkit-standard"/>
          <w:color w:val="000000"/>
        </w:rPr>
        <w:br/>
        <w:t>2012</w:t>
      </w:r>
    </w:p>
    <w:p w14:paraId="5BCA6C0C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- Durchführung von Inventuren und Bestandskontrollen</w:t>
      </w:r>
      <w:r>
        <w:rPr>
          <w:rFonts w:ascii="-webkit-standard" w:hAnsi="-webkit-standard"/>
          <w:color w:val="000000"/>
        </w:rPr>
        <w:br/>
        <w:t>- Dokumentation und Auswertung von Warenbeständen</w:t>
      </w:r>
      <w:r>
        <w:rPr>
          <w:rFonts w:ascii="-webkit-standard" w:hAnsi="-webkit-standard"/>
          <w:color w:val="000000"/>
        </w:rPr>
        <w:br/>
        <w:t>- Sorgfältiger Umgang mit Zahlen und Daten</w:t>
      </w:r>
    </w:p>
    <w:p w14:paraId="7FA00004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Au-pair (Kinderbetreuung, 1 Kind)</w:t>
      </w:r>
      <w:r>
        <w:rPr>
          <w:rFonts w:ascii="-webkit-standard" w:hAnsi="-webkit-standard"/>
          <w:color w:val="000000"/>
        </w:rPr>
        <w:br/>
        <w:t>Deutschland</w:t>
      </w:r>
      <w:r>
        <w:rPr>
          <w:rFonts w:ascii="-webkit-standard" w:hAnsi="-webkit-standard"/>
          <w:color w:val="000000"/>
        </w:rPr>
        <w:br/>
        <w:t>2016 – 2017</w:t>
      </w:r>
    </w:p>
    <w:p w14:paraId="382D9CBA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- Betreuung eines Kindes im Alltag</w:t>
      </w:r>
      <w:r>
        <w:rPr>
          <w:rFonts w:ascii="-webkit-standard" w:hAnsi="-webkit-standard"/>
          <w:color w:val="000000"/>
        </w:rPr>
        <w:br/>
        <w:t>- Unterstützung im Haushalt und Organisation des Tagesablaufs</w:t>
      </w:r>
      <w:r>
        <w:rPr>
          <w:rFonts w:ascii="-webkit-standard" w:hAnsi="-webkit-standard"/>
          <w:color w:val="000000"/>
        </w:rPr>
        <w:br/>
        <w:t>- Stärkung von Verantwortungsbewusstsein und Selbstständigkeit</w:t>
      </w:r>
      <w:r>
        <w:rPr>
          <w:rFonts w:ascii="-webkit-standard" w:hAnsi="-webkit-standard"/>
          <w:color w:val="000000"/>
        </w:rPr>
        <w:br/>
        <w:t>- Verbesserung der Deutschkenntnisse</w:t>
      </w:r>
    </w:p>
    <w:p w14:paraId="48E26E67" w14:textId="77777777" w:rsidR="00EB236C" w:rsidRDefault="00EB236C">
      <w:pPr>
        <w:pStyle w:val="s6"/>
        <w:rPr>
          <w:rFonts w:ascii="-webkit-standard" w:hAnsi="-webkit-standard"/>
          <w:color w:val="000000"/>
        </w:rPr>
      </w:pPr>
      <w:r>
        <w:rPr>
          <w:rStyle w:val="bumpedfont15"/>
          <w:rFonts w:ascii="-webkit-standard" w:hAnsi="-webkit-standard"/>
          <w:color w:val="000000"/>
        </w:rPr>
        <w:t>FAMILIENPHASE / ELTERNZEIT</w:t>
      </w:r>
    </w:p>
    <w:p w14:paraId="31B22F4C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Deutschland</w:t>
      </w:r>
      <w:r>
        <w:rPr>
          <w:rFonts w:ascii="-webkit-standard" w:hAnsi="-webkit-standard"/>
          <w:color w:val="000000"/>
        </w:rPr>
        <w:br/>
        <w:t>seit 2018</w:t>
      </w:r>
    </w:p>
    <w:p w14:paraId="1BCD5433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- Betreuung und Erziehung des eigenen Kindes</w:t>
      </w:r>
      <w:r>
        <w:rPr>
          <w:rFonts w:ascii="-webkit-standard" w:hAnsi="-webkit-standard"/>
          <w:color w:val="000000"/>
        </w:rPr>
        <w:br/>
        <w:t>- Organisation des Familienalltags</w:t>
      </w:r>
      <w:r>
        <w:rPr>
          <w:rFonts w:ascii="-webkit-standard" w:hAnsi="-webkit-standard"/>
          <w:color w:val="000000"/>
        </w:rPr>
        <w:br/>
        <w:t>- Entwicklung von Belastbarkeit, Organisationstalent und Verantwortungsbewusstsein</w:t>
      </w:r>
    </w:p>
    <w:p w14:paraId="2F23D6FC" w14:textId="77777777" w:rsidR="00EB236C" w:rsidRDefault="00EB236C">
      <w:pPr>
        <w:pStyle w:val="s6"/>
        <w:rPr>
          <w:rFonts w:ascii="-webkit-standard" w:hAnsi="-webkit-standard"/>
          <w:color w:val="000000"/>
        </w:rPr>
      </w:pPr>
      <w:r>
        <w:rPr>
          <w:rStyle w:val="bumpedfont15"/>
          <w:rFonts w:ascii="-webkit-standard" w:hAnsi="-webkit-standard"/>
          <w:color w:val="000000"/>
        </w:rPr>
        <w:t>BILDUNGSWEG</w:t>
      </w:r>
    </w:p>
    <w:p w14:paraId="0CFB4CB4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09/2007 – 07/2012</w:t>
      </w:r>
      <w:r>
        <w:rPr>
          <w:rFonts w:ascii="-webkit-standard" w:hAnsi="-webkit-standard"/>
          <w:color w:val="000000"/>
        </w:rPr>
        <w:br/>
        <w:t>Bachelor Finanzmanagement</w:t>
      </w:r>
      <w:r>
        <w:rPr>
          <w:rFonts w:ascii="-webkit-standard" w:hAnsi="-webkit-standard"/>
          <w:color w:val="000000"/>
        </w:rPr>
        <w:br/>
        <w:t>Akademisches Internationales Institut, Jerewan</w:t>
      </w:r>
    </w:p>
    <w:p w14:paraId="1FBA4FFD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09/1996 – 07/2007</w:t>
      </w:r>
      <w:r>
        <w:rPr>
          <w:rFonts w:ascii="-webkit-standard" w:hAnsi="-webkit-standard"/>
          <w:color w:val="000000"/>
        </w:rPr>
        <w:br/>
        <w:t>Abitur, Armenien</w:t>
      </w:r>
    </w:p>
    <w:p w14:paraId="499B5209" w14:textId="77777777" w:rsidR="00EB236C" w:rsidRDefault="00EB236C">
      <w:pPr>
        <w:pStyle w:val="s6"/>
        <w:rPr>
          <w:rFonts w:ascii="-webkit-standard" w:hAnsi="-webkit-standard"/>
          <w:color w:val="000000"/>
        </w:rPr>
      </w:pPr>
      <w:r>
        <w:rPr>
          <w:rStyle w:val="bumpedfont15"/>
          <w:rFonts w:ascii="-webkit-standard" w:hAnsi="-webkit-standard"/>
          <w:color w:val="000000"/>
        </w:rPr>
        <w:t>KENNTNISSE</w:t>
      </w:r>
    </w:p>
    <w:p w14:paraId="66A6F4CA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Sprachen:</w:t>
      </w:r>
      <w:r>
        <w:rPr>
          <w:rFonts w:ascii="-webkit-standard" w:hAnsi="-webkit-standard"/>
          <w:color w:val="000000"/>
        </w:rPr>
        <w:br/>
        <w:t>- Armenisch – Muttersprache</w:t>
      </w:r>
      <w:r>
        <w:rPr>
          <w:rFonts w:ascii="-webkit-standard" w:hAnsi="-webkit-standard"/>
          <w:color w:val="000000"/>
        </w:rPr>
        <w:br/>
        <w:t>- Russisch – C1</w:t>
      </w:r>
      <w:r>
        <w:rPr>
          <w:rFonts w:ascii="-webkit-standard" w:hAnsi="-webkit-standard"/>
          <w:color w:val="000000"/>
        </w:rPr>
        <w:br/>
        <w:t>- Deutsch – B2</w:t>
      </w:r>
      <w:r>
        <w:rPr>
          <w:rFonts w:ascii="-webkit-standard" w:hAnsi="-webkit-standard"/>
          <w:color w:val="000000"/>
        </w:rPr>
        <w:br/>
        <w:t>- Englisch – A2</w:t>
      </w:r>
    </w:p>
    <w:p w14:paraId="2E09DB33" w14:textId="77777777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IT-Kenntnisse:</w:t>
      </w:r>
      <w:r>
        <w:rPr>
          <w:rFonts w:ascii="-webkit-standard" w:hAnsi="-webkit-standard"/>
          <w:color w:val="000000"/>
        </w:rPr>
        <w:br/>
        <w:t>- MS Office (Grundkenntnisse)</w:t>
      </w:r>
    </w:p>
    <w:p w14:paraId="4B2B09FF" w14:textId="77777777" w:rsidR="00EB236C" w:rsidRDefault="00EB236C">
      <w:pPr>
        <w:pStyle w:val="s6"/>
        <w:rPr>
          <w:rFonts w:ascii="-webkit-standard" w:hAnsi="-webkit-standard"/>
          <w:color w:val="000000"/>
        </w:rPr>
      </w:pPr>
      <w:r>
        <w:rPr>
          <w:rStyle w:val="bumpedfont15"/>
          <w:rFonts w:ascii="-webkit-standard" w:hAnsi="-webkit-standard"/>
          <w:color w:val="000000"/>
        </w:rPr>
        <w:t>STÄRKEN</w:t>
      </w:r>
    </w:p>
    <w:p w14:paraId="4D2B46A4" w14:textId="2630B639" w:rsidR="00EB236C" w:rsidRDefault="00EB236C">
      <w:pPr>
        <w:pStyle w:val="s4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- Zahlenverständnis und analytisches Denken</w:t>
      </w:r>
      <w:r>
        <w:rPr>
          <w:rFonts w:ascii="-webkit-standard" w:hAnsi="-webkit-standard"/>
          <w:color w:val="000000"/>
        </w:rPr>
        <w:br/>
        <w:t>- Organisationstalent</w:t>
      </w:r>
      <w:r>
        <w:rPr>
          <w:rFonts w:ascii="-webkit-standard" w:hAnsi="-webkit-standard"/>
          <w:color w:val="000000"/>
        </w:rPr>
        <w:br/>
        <w:t>- Zuverlässigkeit und Sorgfalt</w:t>
      </w:r>
      <w:r>
        <w:rPr>
          <w:rFonts w:ascii="-webkit-standard" w:hAnsi="-webkit-standard"/>
          <w:color w:val="000000"/>
        </w:rPr>
        <w:br/>
        <w:t>- Hohe Lernbereitschaft und Motivation</w:t>
      </w:r>
      <w:r>
        <w:rPr>
          <w:rFonts w:ascii="-webkit-standard" w:hAnsi="-webkit-standard"/>
          <w:color w:val="000000"/>
        </w:rPr>
        <w:br/>
      </w:r>
    </w:p>
    <w:p w14:paraId="1041D49A" w14:textId="4A6C7D51" w:rsidR="00EB236C" w:rsidRDefault="00EB236C">
      <w:pPr>
        <w:pStyle w:val="s4"/>
        <w:rPr>
          <w:rFonts w:ascii="-webkit-standard" w:hAnsi="-webkit-standard"/>
          <w:color w:val="000000"/>
        </w:rPr>
      </w:pPr>
    </w:p>
    <w:p w14:paraId="1379B3CB" w14:textId="77777777" w:rsidR="00EB236C" w:rsidRDefault="00EB236C"/>
    <w:sectPr w:rsidR="00EB23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72BE1" w14:textId="77777777" w:rsidR="008B5D05" w:rsidRDefault="008B5D05" w:rsidP="005C7759">
      <w:pPr>
        <w:spacing w:after="0" w:line="240" w:lineRule="auto"/>
      </w:pPr>
      <w:r>
        <w:separator/>
      </w:r>
    </w:p>
  </w:endnote>
  <w:endnote w:type="continuationSeparator" w:id="0">
    <w:p w14:paraId="043DA54C" w14:textId="77777777" w:rsidR="008B5D05" w:rsidRDefault="008B5D05" w:rsidP="005C7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44F7" w14:textId="77777777" w:rsidR="005C7759" w:rsidRDefault="005C775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409E" w14:textId="77777777" w:rsidR="005C7759" w:rsidRDefault="005C775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91CD3" w14:textId="77777777" w:rsidR="005C7759" w:rsidRDefault="005C775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FE57" w14:textId="77777777" w:rsidR="008B5D05" w:rsidRDefault="008B5D05" w:rsidP="005C7759">
      <w:pPr>
        <w:spacing w:after="0" w:line="240" w:lineRule="auto"/>
      </w:pPr>
      <w:r>
        <w:separator/>
      </w:r>
    </w:p>
  </w:footnote>
  <w:footnote w:type="continuationSeparator" w:id="0">
    <w:p w14:paraId="695A5701" w14:textId="77777777" w:rsidR="008B5D05" w:rsidRDefault="008B5D05" w:rsidP="005C7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CE3D" w14:textId="77777777" w:rsidR="005C7759" w:rsidRDefault="005C775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FF3A" w14:textId="77777777" w:rsidR="005C7759" w:rsidRDefault="005C775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F208" w14:textId="77777777" w:rsidR="005C7759" w:rsidRDefault="005C775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6C"/>
    <w:rsid w:val="000103D7"/>
    <w:rsid w:val="001B64B5"/>
    <w:rsid w:val="005C7759"/>
    <w:rsid w:val="008B5D05"/>
    <w:rsid w:val="009E5143"/>
    <w:rsid w:val="00B769AF"/>
    <w:rsid w:val="00B76AFC"/>
    <w:rsid w:val="00C614D9"/>
    <w:rsid w:val="00EB236C"/>
    <w:rsid w:val="00F51130"/>
    <w:rsid w:val="00FE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5AFEAC"/>
  <w15:chartTrackingRefBased/>
  <w15:docId w15:val="{D9A8DF6A-2EBF-2741-BE63-9CABC7DD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DE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2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3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3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3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3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3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3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3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3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2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2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2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3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23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23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2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23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236C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a"/>
    <w:rsid w:val="00EB236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0"/>
    <w:rsid w:val="00EB236C"/>
  </w:style>
  <w:style w:type="paragraph" w:customStyle="1" w:styleId="s4">
    <w:name w:val="s4"/>
    <w:basedOn w:val="a"/>
    <w:rsid w:val="00EB236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6">
    <w:name w:val="s6"/>
    <w:basedOn w:val="a"/>
    <w:rsid w:val="00EB236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a0"/>
    <w:rsid w:val="00EB236C"/>
  </w:style>
  <w:style w:type="paragraph" w:styleId="ac">
    <w:name w:val="header"/>
    <w:basedOn w:val="a"/>
    <w:link w:val="ad"/>
    <w:uiPriority w:val="99"/>
    <w:unhideWhenUsed/>
    <w:rsid w:val="005C77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C7759"/>
  </w:style>
  <w:style w:type="paragraph" w:styleId="ae">
    <w:name w:val="footer"/>
    <w:basedOn w:val="a"/>
    <w:link w:val="af"/>
    <w:uiPriority w:val="99"/>
    <w:unhideWhenUsed/>
    <w:rsid w:val="005C77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C7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 Il</dc:creator>
  <cp:keywords/>
  <dc:description/>
  <cp:lastModifiedBy>Mak Il</cp:lastModifiedBy>
  <cp:revision>6</cp:revision>
  <dcterms:created xsi:type="dcterms:W3CDTF">2026-04-06T12:15:00Z</dcterms:created>
  <dcterms:modified xsi:type="dcterms:W3CDTF">2026-06-12T09:46:00Z</dcterms:modified>
</cp:coreProperties>
</file>